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435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 </w:t>
      </w:r>
      <w:r w:rsidDel="00000000" w:rsidR="00000000" w:rsidRPr="00000000">
        <w:rPr>
          <w:b w:val="1"/>
          <w:sz w:val="30"/>
          <w:szCs w:val="30"/>
          <w:rtl w:val="0"/>
        </w:rPr>
        <w:t xml:space="preserve">It’s Time Texas Community Challenge</w:t>
      </w:r>
      <w:r w:rsidDel="00000000" w:rsidR="00000000" w:rsidRPr="00000000">
        <w:rPr>
          <w:sz w:val="30"/>
          <w:szCs w:val="30"/>
          <w:rtl w:val="0"/>
        </w:rPr>
        <w:t xml:space="preserve"> is a statewide competition that inspires individuals, schools, organizations/employers, and cities across Texas to engage in healthy activities in support of a healthier community. Help our community win by logging your healthy actions, such as drinking water, going for a walk, or eating a nutritious snack, in the Community Challenge app. It’s </w:t>
      </w:r>
      <w:r w:rsidDel="00000000" w:rsidR="00000000" w:rsidRPr="00000000">
        <w:rPr>
          <w:b w:val="1"/>
          <w:sz w:val="30"/>
          <w:szCs w:val="30"/>
          <w:rtl w:val="0"/>
        </w:rPr>
        <w:t xml:space="preserve">FREE </w:t>
      </w:r>
      <w:r w:rsidDel="00000000" w:rsidR="00000000" w:rsidRPr="00000000">
        <w:rPr>
          <w:sz w:val="30"/>
          <w:szCs w:val="30"/>
          <w:rtl w:val="0"/>
        </w:rPr>
        <w:t xml:space="preserve">and </w:t>
      </w:r>
      <w:r w:rsidDel="00000000" w:rsidR="00000000" w:rsidRPr="00000000">
        <w:rPr>
          <w:b w:val="1"/>
          <w:sz w:val="30"/>
          <w:szCs w:val="30"/>
          <w:rtl w:val="0"/>
        </w:rPr>
        <w:t xml:space="preserve">EASY </w:t>
      </w:r>
      <w:r w:rsidDel="00000000" w:rsidR="00000000" w:rsidRPr="00000000">
        <w:rPr>
          <w:sz w:val="30"/>
          <w:szCs w:val="30"/>
          <w:rtl w:val="0"/>
        </w:rPr>
        <w:t xml:space="preserve">to sign up at: </w:t>
      </w:r>
      <w:r w:rsidDel="00000000" w:rsidR="00000000" w:rsidRPr="00000000">
        <w:rPr>
          <w:b w:val="1"/>
          <w:sz w:val="30"/>
          <w:szCs w:val="30"/>
          <w:rtl w:val="0"/>
        </w:rPr>
        <w:t xml:space="preserve">Register.ITTCommunityChallenge.com.</w:t>
      </w:r>
      <w:r w:rsidDel="00000000" w:rsidR="00000000" w:rsidRPr="00000000">
        <w:rPr>
          <w:sz w:val="30"/>
          <w:szCs w:val="30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highlight w:val="yellow"/>
          <w:rtl w:val="0"/>
        </w:rPr>
        <w:t xml:space="preserve">[YOUR LOGO]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Register today to automatically earn 750 points for your community! 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Register.ITTCommunityChallenge.com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829300" cy="2124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